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8925" w:type="dxa"/>
        <w:jc w:val="left"/>
        <w:tblInd w:w="21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35"/>
        <w:gridCol w:w="1050"/>
        <w:gridCol w:w="6740"/>
      </w:tblGrid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1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78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z w:val="32"/>
                <w:szCs w:val="32"/>
                <w:shd w:val="nil" w:color="auto" w:fill="auto"/>
                <w:rtl w:val="0"/>
              </w:rPr>
              <w:t>Gymn</w:t>
            </w:r>
            <w:r>
              <w:rPr>
                <w:rFonts w:ascii="Arial" w:hAnsi="Arial" w:hint="default"/>
                <w:b w:val="1"/>
                <w:bCs w:val="1"/>
                <w:sz w:val="32"/>
                <w:szCs w:val="32"/>
                <w:shd w:val="nil" w:color="auto" w:fill="auto"/>
                <w:rtl w:val="0"/>
              </w:rPr>
              <w:t>á</w:t>
            </w:r>
            <w:r>
              <w:rPr>
                <w:rFonts w:ascii="Arial" w:hAnsi="Arial"/>
                <w:b w:val="1"/>
                <w:bCs w:val="1"/>
                <w:sz w:val="32"/>
                <w:szCs w:val="32"/>
                <w:shd w:val="nil" w:color="auto" w:fill="auto"/>
                <w:rtl w:val="0"/>
                <w:lang w:val="pt-PT"/>
              </w:rPr>
              <w:t>zium a SO</w:t>
            </w:r>
            <w:r>
              <w:rPr>
                <w:rFonts w:ascii="Arial" w:hAnsi="Arial" w:hint="default"/>
                <w:b w:val="1"/>
                <w:bCs w:val="1"/>
                <w:sz w:val="32"/>
                <w:szCs w:val="32"/>
                <w:shd w:val="nil" w:color="auto" w:fill="auto"/>
                <w:rtl w:val="0"/>
              </w:rPr>
              <w:t xml:space="preserve">Š </w:t>
            </w:r>
            <w:r>
              <w:rPr>
                <w:rFonts w:ascii="Arial" w:hAnsi="Arial"/>
                <w:b w:val="1"/>
                <w:bCs w:val="1"/>
                <w:sz w:val="32"/>
                <w:szCs w:val="32"/>
                <w:shd w:val="nil" w:color="auto" w:fill="auto"/>
                <w:rtl w:val="0"/>
              </w:rPr>
              <w:t>Rokycany</w:t>
            </w:r>
          </w:p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11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78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  <w:rPr>
                <w:rFonts w:ascii="Arial" w:cs="Arial" w:hAnsi="Arial" w:eastAsia="Arial"/>
                <w:b w:val="1"/>
                <w:bCs w:val="1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Seznam liter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rn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</w:rPr>
              <w:t>í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de-DE"/>
              </w:rPr>
              <w:t>ch d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</w:rPr>
              <w:t>ě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 xml:space="preserve">l k 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</w:rPr>
              <w:t>ú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stn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</w:rPr>
              <w:t>í čá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sti maturitn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</w:rPr>
              <w:t xml:space="preserve">í 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zkou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</w:rPr>
              <w:t>š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ky 2021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</w:rPr>
              <w:t>č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esk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</w:rPr>
              <w:t xml:space="preserve">ý 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 xml:space="preserve">jazyk 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1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78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Zkou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š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ka povinn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á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1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78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Jm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no studenta, t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ří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da: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13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789"/>
            <w:gridSpan w:val="2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634" w:hRule="atLeast"/>
        </w:trPr>
        <w:tc>
          <w:tcPr>
            <w:tcW w:type="dxa" w:w="11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Po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ř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.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čí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slo</w:t>
            </w:r>
          </w:p>
        </w:tc>
        <w:tc>
          <w:tcPr>
            <w:tcW w:type="dxa" w:w="10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Arial" w:hAnsi="Arial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Čí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slo ve 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š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koln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í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m seznamu</w:t>
            </w:r>
          </w:p>
        </w:tc>
        <w:tc>
          <w:tcPr>
            <w:tcW w:type="dxa" w:w="674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de-DE"/>
              </w:rPr>
              <w:t>Autor, n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zev d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</w:rPr>
              <w:t>í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la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1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1.</w:t>
            </w:r>
          </w:p>
        </w:tc>
        <w:tc>
          <w:tcPr>
            <w:tcW w:type="dxa" w:w="10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74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35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2.</w:t>
            </w:r>
          </w:p>
        </w:tc>
        <w:tc>
          <w:tcPr>
            <w:tcW w:type="dxa" w:w="1049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35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3.</w:t>
            </w:r>
          </w:p>
        </w:tc>
        <w:tc>
          <w:tcPr>
            <w:tcW w:type="dxa" w:w="1049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35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4.</w:t>
            </w:r>
          </w:p>
        </w:tc>
        <w:tc>
          <w:tcPr>
            <w:tcW w:type="dxa" w:w="1049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35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5.</w:t>
            </w:r>
          </w:p>
        </w:tc>
        <w:tc>
          <w:tcPr>
            <w:tcW w:type="dxa" w:w="1049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35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6.</w:t>
            </w:r>
          </w:p>
        </w:tc>
        <w:tc>
          <w:tcPr>
            <w:tcW w:type="dxa" w:w="1049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35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7.</w:t>
            </w:r>
          </w:p>
        </w:tc>
        <w:tc>
          <w:tcPr>
            <w:tcW w:type="dxa" w:w="1049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35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8.</w:t>
            </w:r>
          </w:p>
        </w:tc>
        <w:tc>
          <w:tcPr>
            <w:tcW w:type="dxa" w:w="1049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35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9.</w:t>
            </w:r>
          </w:p>
        </w:tc>
        <w:tc>
          <w:tcPr>
            <w:tcW w:type="dxa" w:w="1049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35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10.</w:t>
            </w:r>
          </w:p>
        </w:tc>
        <w:tc>
          <w:tcPr>
            <w:tcW w:type="dxa" w:w="1049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35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11.</w:t>
            </w:r>
          </w:p>
        </w:tc>
        <w:tc>
          <w:tcPr>
            <w:tcW w:type="dxa" w:w="1049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35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12.</w:t>
            </w:r>
          </w:p>
        </w:tc>
        <w:tc>
          <w:tcPr>
            <w:tcW w:type="dxa" w:w="1049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35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13.</w:t>
            </w:r>
          </w:p>
        </w:tc>
        <w:tc>
          <w:tcPr>
            <w:tcW w:type="dxa" w:w="1049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35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14.</w:t>
            </w:r>
          </w:p>
        </w:tc>
        <w:tc>
          <w:tcPr>
            <w:tcW w:type="dxa" w:w="1049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35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15.</w:t>
            </w:r>
          </w:p>
        </w:tc>
        <w:tc>
          <w:tcPr>
            <w:tcW w:type="dxa" w:w="1049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35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16.</w:t>
            </w:r>
          </w:p>
        </w:tc>
        <w:tc>
          <w:tcPr>
            <w:tcW w:type="dxa" w:w="1049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35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17.</w:t>
            </w:r>
          </w:p>
        </w:tc>
        <w:tc>
          <w:tcPr>
            <w:tcW w:type="dxa" w:w="1049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35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18.</w:t>
            </w:r>
          </w:p>
        </w:tc>
        <w:tc>
          <w:tcPr>
            <w:tcW w:type="dxa" w:w="1049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35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19.</w:t>
            </w:r>
          </w:p>
        </w:tc>
        <w:tc>
          <w:tcPr>
            <w:tcW w:type="dxa" w:w="1049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135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20.</w:t>
            </w:r>
          </w:p>
        </w:tc>
        <w:tc>
          <w:tcPr>
            <w:tcW w:type="dxa" w:w="1049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Normal.0"/>
        <w:widowControl w:val="0"/>
        <w:ind w:left="109" w:hanging="109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>……………………………</w:t>
      </w:r>
      <w:r>
        <w:rPr>
          <w:rtl w:val="0"/>
        </w:rPr>
        <w:t xml:space="preserve">..                                                    </w:t>
      </w:r>
      <w:r>
        <w:rPr>
          <w:rtl w:val="0"/>
        </w:rPr>
        <w:t>………………………………</w:t>
      </w:r>
      <w:r>
        <w:rPr>
          <w:rtl w:val="0"/>
        </w:rPr>
        <w:t>.</w:t>
      </w:r>
    </w:p>
    <w:p>
      <w:pPr>
        <w:pStyle w:val="Normal.0"/>
      </w:pPr>
      <w:r>
        <w:rPr>
          <w:rtl w:val="0"/>
        </w:rPr>
        <w:t xml:space="preserve">                 datum                                                                                         podpis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